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56" w:rsidRPr="00EA3804" w:rsidRDefault="00920A56" w:rsidP="00920A56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EA3804">
        <w:rPr>
          <w:rFonts w:ascii="Times New Roman" w:hAnsi="Times New Roman"/>
          <w:bCs/>
          <w:i/>
          <w:iCs/>
        </w:rPr>
        <w:t>Załącznik 4</w:t>
      </w:r>
    </w:p>
    <w:p w:rsidR="00920A56" w:rsidRPr="00EA3804" w:rsidRDefault="00920A56" w:rsidP="00920A56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EA3804">
        <w:rPr>
          <w:rFonts w:ascii="Times New Roman" w:hAnsi="Times New Roman"/>
          <w:bCs/>
          <w:i/>
          <w:iCs/>
        </w:rPr>
        <w:t>Do Zarządzenia Dyrektora Nr 16/2020</w:t>
      </w:r>
    </w:p>
    <w:p w:rsidR="00920A56" w:rsidRPr="00EA3804" w:rsidRDefault="00920A56" w:rsidP="00920A56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EA3804">
        <w:rPr>
          <w:rFonts w:ascii="Times New Roman" w:hAnsi="Times New Roman"/>
          <w:bCs/>
          <w:i/>
          <w:iCs/>
        </w:rPr>
        <w:t xml:space="preserve">z dnia 26.08. 2020 r. </w:t>
      </w:r>
    </w:p>
    <w:p w:rsidR="00920A56" w:rsidRPr="007F3C04" w:rsidRDefault="00920A56" w:rsidP="00920A56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</w:p>
    <w:p w:rsidR="00920A56" w:rsidRPr="007F3C04" w:rsidRDefault="00920A56" w:rsidP="00920A56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920A56" w:rsidRPr="00EA3804" w:rsidRDefault="00920A56" w:rsidP="00920A56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A3804">
        <w:rPr>
          <w:rFonts w:ascii="Times New Roman" w:hAnsi="Times New Roman"/>
          <w:b/>
          <w:sz w:val="24"/>
          <w:szCs w:val="24"/>
        </w:rPr>
        <w:t xml:space="preserve">Procedura pobytu grupy w ogrodzie/ na placu zabaw </w:t>
      </w:r>
    </w:p>
    <w:p w:rsidR="00920A56" w:rsidRPr="00EA3804" w:rsidRDefault="00920A56" w:rsidP="00920A56">
      <w:pPr>
        <w:rPr>
          <w:rFonts w:ascii="Times New Roman" w:hAnsi="Times New Roman"/>
          <w:sz w:val="24"/>
          <w:szCs w:val="24"/>
        </w:rPr>
      </w:pPr>
    </w:p>
    <w:p w:rsidR="00920A56" w:rsidRPr="00EA3804" w:rsidRDefault="00920A56" w:rsidP="00920A5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>W przypadku gdy pogoda na to pozwoli, uczniowie będą korzystali ze szkolnego placu zabaw</w:t>
      </w:r>
      <w:r w:rsidR="00EA3804">
        <w:rPr>
          <w:rFonts w:ascii="Times New Roman" w:hAnsi="Times New Roman"/>
          <w:sz w:val="24"/>
          <w:szCs w:val="24"/>
        </w:rPr>
        <w:t xml:space="preserve">          </w:t>
      </w:r>
      <w:r w:rsidRPr="00EA3804">
        <w:rPr>
          <w:rFonts w:ascii="Times New Roman" w:hAnsi="Times New Roman"/>
          <w:sz w:val="24"/>
          <w:szCs w:val="24"/>
        </w:rPr>
        <w:t xml:space="preserve">i boiska sportowego przy zachowaniu następujących zasad:  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>Plac</w:t>
      </w:r>
      <w:r w:rsidR="00EA3804">
        <w:rPr>
          <w:rFonts w:ascii="Times New Roman" w:hAnsi="Times New Roman"/>
          <w:sz w:val="24"/>
          <w:szCs w:val="24"/>
        </w:rPr>
        <w:t>e</w:t>
      </w:r>
      <w:r w:rsidRPr="00EA3804">
        <w:rPr>
          <w:rFonts w:ascii="Times New Roman" w:hAnsi="Times New Roman"/>
          <w:sz w:val="24"/>
          <w:szCs w:val="24"/>
        </w:rPr>
        <w:t xml:space="preserve"> zabaw i </w:t>
      </w:r>
      <w:r w:rsidR="000C71B7">
        <w:rPr>
          <w:rFonts w:ascii="Times New Roman" w:hAnsi="Times New Roman"/>
          <w:sz w:val="24"/>
          <w:szCs w:val="24"/>
        </w:rPr>
        <w:t>boisko szkolne są zamknięte</w:t>
      </w:r>
      <w:r w:rsidRPr="00EA3804">
        <w:rPr>
          <w:rFonts w:ascii="Times New Roman" w:hAnsi="Times New Roman"/>
          <w:sz w:val="24"/>
          <w:szCs w:val="24"/>
        </w:rPr>
        <w:t xml:space="preserve"> dla rodziców/opiekunów prawnych/osób upoważnionych do odbioru dzieci i innych osób postronnych.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>Na boisku szkolnym nie może przebywać więcej niż dwie grupy uczniów.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>Każda grupa ma swoją wydzieloną strefę i nie może jej zmieniać w trakcie zabawy                 i gier sportowych, dopiero kolejnego po dezynfekcji sprzętów.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A3804">
        <w:rPr>
          <w:rFonts w:ascii="Times New Roman" w:hAnsi="Times New Roman"/>
          <w:sz w:val="24"/>
          <w:szCs w:val="24"/>
        </w:rPr>
        <w:t>Nauczyciel czuwa nad bezpieczeństwem dzieci, prowadzi kontrolowane poczucie swobody dzieci zachowując reżim sanitarny.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>Na placu zabaw i boisku sportowym dzieci mogą przebywać bez maseczek ochronnych.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>Na placu zabaw i boisku każda grupa może przebywać jedynie w wyznaczonej dla niej strefie.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 xml:space="preserve">Opiekunowie zapewniają, aby dzieci z poszczególnych grup nie kontaktowały się ze sobą. 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 xml:space="preserve">Podczas pobytu na placu zabaw i boisku szkolnym zezwala się na korzystanie tylko     </w:t>
      </w:r>
      <w:r w:rsidR="00EA3804">
        <w:rPr>
          <w:rFonts w:ascii="Times New Roman" w:hAnsi="Times New Roman"/>
          <w:sz w:val="24"/>
          <w:szCs w:val="24"/>
        </w:rPr>
        <w:t xml:space="preserve">                 </w:t>
      </w:r>
      <w:r w:rsidRPr="00EA3804">
        <w:rPr>
          <w:rFonts w:ascii="Times New Roman" w:hAnsi="Times New Roman"/>
          <w:sz w:val="24"/>
          <w:szCs w:val="24"/>
        </w:rPr>
        <w:t>z tych sprzętów, które mogą być poddawane codziennej dezynfekcji, nie zostały wyłączone z użytkowania i nie zostały oznaczone taśmami.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>Urządzenia znajdujące się na terenie placu zabaw i boisku dopuszczone do użytku przez Dyrektora na zakończenie każdego dnia są dezynfekowane.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>Powrót do budynku szkolnego odbywa się po uprzednim przeliczeniu wszystkich dzieci w grupie wychowawczej.</w:t>
      </w:r>
    </w:p>
    <w:p w:rsidR="00920A56" w:rsidRPr="00EA3804" w:rsidRDefault="00920A56" w:rsidP="00920A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804">
        <w:rPr>
          <w:rFonts w:ascii="Times New Roman" w:hAnsi="Times New Roman"/>
          <w:sz w:val="24"/>
          <w:szCs w:val="24"/>
        </w:rPr>
        <w:t>Po wejściu do budynku szkoły uczniowie dezynfekują ręce przeznaczonym dla nich środkiem – mydłem bakteriobójczym i środkiem dezynfekcyjnym.</w:t>
      </w:r>
    </w:p>
    <w:p w:rsidR="00920A56" w:rsidRPr="00EA3804" w:rsidRDefault="00920A56" w:rsidP="00920A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D26F88" w:rsidRPr="00EA3804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EA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25E6A"/>
    <w:multiLevelType w:val="hybridMultilevel"/>
    <w:tmpl w:val="A33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56"/>
    <w:rsid w:val="000C71B7"/>
    <w:rsid w:val="00920A56"/>
    <w:rsid w:val="00D26F88"/>
    <w:rsid w:val="00E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A32C-46BE-4C1D-912D-A8897AE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ppe-user</cp:lastModifiedBy>
  <cp:revision>2</cp:revision>
  <dcterms:created xsi:type="dcterms:W3CDTF">2020-08-27T13:29:00Z</dcterms:created>
  <dcterms:modified xsi:type="dcterms:W3CDTF">2020-08-28T09:19:00Z</dcterms:modified>
</cp:coreProperties>
</file>